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04B" w:rsidRDefault="0024404B" w:rsidP="0024404B">
      <w:pPr>
        <w:jc w:val="right"/>
        <w:rPr>
          <w:rFonts w:ascii="GHEA Grapalat" w:hAnsi="GHEA Grapalat"/>
          <w:sz w:val="18"/>
          <w:szCs w:val="18"/>
        </w:rPr>
      </w:pPr>
      <w:proofErr w:type="spellStart"/>
      <w:r>
        <w:rPr>
          <w:rFonts w:ascii="GHEA Grapalat" w:hAnsi="GHEA Grapalat"/>
          <w:sz w:val="18"/>
          <w:szCs w:val="18"/>
        </w:rPr>
        <w:t>Հավելված</w:t>
      </w:r>
      <w:proofErr w:type="spellEnd"/>
      <w:r>
        <w:rPr>
          <w:rFonts w:ascii="GHEA Grapalat" w:hAnsi="GHEA Grapalat"/>
          <w:sz w:val="18"/>
          <w:szCs w:val="18"/>
        </w:rPr>
        <w:t xml:space="preserve"> N </w:t>
      </w:r>
      <w:r w:rsidR="0079714C">
        <w:rPr>
          <w:rFonts w:ascii="GHEA Grapalat" w:hAnsi="GHEA Grapalat"/>
          <w:sz w:val="18"/>
          <w:szCs w:val="18"/>
        </w:rPr>
        <w:t>13</w:t>
      </w:r>
    </w:p>
    <w:p w:rsidR="0024404B" w:rsidRDefault="0024404B" w:rsidP="0024404B">
      <w:pPr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ՀՀ</w:t>
      </w:r>
      <w:r w:rsidRPr="0079714C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Տավուշի</w:t>
      </w:r>
      <w:proofErr w:type="spellEnd"/>
      <w:r w:rsidRPr="0079714C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մարզի</w:t>
      </w:r>
      <w:proofErr w:type="spellEnd"/>
      <w:r w:rsidRPr="0079714C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Նոյեմբերյան</w:t>
      </w:r>
      <w:proofErr w:type="spellEnd"/>
      <w:r w:rsidRPr="0079714C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համայնքի</w:t>
      </w:r>
      <w:proofErr w:type="spellEnd"/>
    </w:p>
    <w:p w:rsidR="0024404B" w:rsidRDefault="0024404B" w:rsidP="0024404B">
      <w:pPr>
        <w:jc w:val="right"/>
        <w:rPr>
          <w:rFonts w:ascii="GHEA Grapalat" w:hAnsi="GHEA Grapalat"/>
          <w:sz w:val="18"/>
          <w:szCs w:val="18"/>
        </w:rPr>
      </w:pPr>
      <w:proofErr w:type="spellStart"/>
      <w:r>
        <w:rPr>
          <w:rFonts w:ascii="GHEA Grapalat" w:hAnsi="GHEA Grapalat"/>
          <w:sz w:val="18"/>
          <w:szCs w:val="18"/>
        </w:rPr>
        <w:t>Ղեկավարի</w:t>
      </w:r>
      <w:proofErr w:type="spellEnd"/>
      <w:r>
        <w:rPr>
          <w:rFonts w:ascii="GHEA Grapalat" w:hAnsi="GHEA Grapalat"/>
          <w:sz w:val="18"/>
          <w:szCs w:val="18"/>
        </w:rPr>
        <w:t xml:space="preserve"> 2022 </w:t>
      </w:r>
      <w:proofErr w:type="spellStart"/>
      <w:r>
        <w:rPr>
          <w:rFonts w:ascii="GHEA Grapalat" w:hAnsi="GHEA Grapalat"/>
          <w:sz w:val="18"/>
          <w:szCs w:val="18"/>
        </w:rPr>
        <w:t>թվականի</w:t>
      </w:r>
      <w:proofErr w:type="spellEnd"/>
      <w:r w:rsidRPr="00FE7270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փետրվարի</w:t>
      </w:r>
      <w:proofErr w:type="spellEnd"/>
      <w:r>
        <w:rPr>
          <w:rFonts w:ascii="GHEA Grapalat" w:hAnsi="GHEA Grapalat"/>
          <w:sz w:val="18"/>
          <w:szCs w:val="18"/>
        </w:rPr>
        <w:t xml:space="preserve"> 28-ի</w:t>
      </w:r>
      <w:r w:rsidRPr="00FE7270">
        <w:rPr>
          <w:rFonts w:ascii="GHEA Grapalat" w:hAnsi="GHEA Grapalat"/>
          <w:sz w:val="18"/>
          <w:szCs w:val="18"/>
        </w:rPr>
        <w:t xml:space="preserve"> </w:t>
      </w:r>
      <w:proofErr w:type="spellStart"/>
      <w:proofErr w:type="gramStart"/>
      <w:r>
        <w:rPr>
          <w:rFonts w:ascii="GHEA Grapalat" w:hAnsi="GHEA Grapalat"/>
          <w:sz w:val="18"/>
          <w:szCs w:val="18"/>
        </w:rPr>
        <w:t>թիվ</w:t>
      </w:r>
      <w:proofErr w:type="spellEnd"/>
      <w:r>
        <w:rPr>
          <w:rFonts w:ascii="GHEA Grapalat" w:hAnsi="GHEA Grapalat"/>
          <w:sz w:val="18"/>
          <w:szCs w:val="18"/>
        </w:rPr>
        <w:t xml:space="preserve">  57</w:t>
      </w:r>
      <w:proofErr w:type="gramEnd"/>
      <w:r>
        <w:rPr>
          <w:rFonts w:ascii="GHEA Grapalat" w:hAnsi="GHEA Grapalat"/>
          <w:sz w:val="18"/>
          <w:szCs w:val="18"/>
        </w:rPr>
        <w:t>-Ա</w:t>
      </w:r>
      <w:r w:rsidRPr="00FE7270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որոշման</w:t>
      </w:r>
      <w:proofErr w:type="spellEnd"/>
    </w:p>
    <w:p w:rsidR="0024404B" w:rsidRDefault="0024404B" w:rsidP="0024404B">
      <w:pPr>
        <w:rPr>
          <w:rFonts w:ascii="GHEA Grapalat" w:hAnsi="GHEA Grapalat"/>
        </w:rPr>
      </w:pPr>
    </w:p>
    <w:p w:rsidR="0024404B" w:rsidRDefault="0024404B" w:rsidP="0024404B">
      <w:pPr>
        <w:jc w:val="right"/>
        <w:rPr>
          <w:rFonts w:ascii="GHEA Grapalat" w:hAnsi="GHEA Grapalat"/>
        </w:rPr>
      </w:pPr>
    </w:p>
    <w:p w:rsidR="0024404B" w:rsidRPr="00ED0575" w:rsidRDefault="0024404B" w:rsidP="0024404B">
      <w:pPr>
        <w:ind w:left="-284"/>
        <w:jc w:val="center"/>
        <w:rPr>
          <w:rFonts w:ascii="GHEA Grapalat" w:hAnsi="GHEA Grapalat"/>
          <w:sz w:val="22"/>
          <w:szCs w:val="22"/>
        </w:rPr>
      </w:pPr>
      <w:r w:rsidRPr="00ED0575">
        <w:rPr>
          <w:rFonts w:ascii="GHEA Grapalat" w:hAnsi="GHEA Grapalat"/>
          <w:sz w:val="22"/>
          <w:szCs w:val="22"/>
        </w:rPr>
        <w:t>ՀՀ ՏԱՎՈՒՇԻ ՄԱՐԶԻ ՆՈՅԵՄԲԵՐՅԱՆԻ ՀԱՄԱՅՆՔԱՊԵՏԱՐԱՆԻ ԱՇԽԱՏԱԿԱԶՄԻ</w:t>
      </w:r>
    </w:p>
    <w:p w:rsidR="0024404B" w:rsidRPr="00ED0575" w:rsidRDefault="0024404B" w:rsidP="0024404B">
      <w:pPr>
        <w:jc w:val="center"/>
        <w:rPr>
          <w:rFonts w:ascii="GHEA Grapalat" w:hAnsi="GHEA Grapalat"/>
          <w:sz w:val="22"/>
          <w:szCs w:val="22"/>
        </w:rPr>
      </w:pPr>
      <w:r w:rsidRPr="00ED0575">
        <w:rPr>
          <w:rFonts w:ascii="GHEA Grapalat" w:hAnsi="GHEA Grapalat"/>
          <w:sz w:val="22"/>
          <w:szCs w:val="22"/>
        </w:rPr>
        <w:t>ԶԱՐԳԱՑՄԱՆ ԾՐԱԳՐԵՐԻ ՏՈՒՐԻԶՄԻ ԱՌԵՎՏՐԻ ԵՎ ՍՊԱՍԱՐԿՄԱՆ</w:t>
      </w:r>
    </w:p>
    <w:p w:rsidR="0024404B" w:rsidRPr="00ED0575" w:rsidRDefault="0024404B" w:rsidP="0024404B">
      <w:pPr>
        <w:ind w:left="851"/>
        <w:jc w:val="center"/>
        <w:rPr>
          <w:rFonts w:ascii="GHEA Grapalat" w:hAnsi="GHEA Grapalat"/>
          <w:sz w:val="22"/>
          <w:szCs w:val="22"/>
        </w:rPr>
      </w:pPr>
      <w:r w:rsidRPr="00ED0575">
        <w:rPr>
          <w:rFonts w:ascii="GHEA Grapalat" w:hAnsi="GHEA Grapalat"/>
          <w:sz w:val="22"/>
          <w:szCs w:val="22"/>
        </w:rPr>
        <w:t>ԲԱԺՆԻ ԳԼԽԱՎՈՐ ՄԱՍՆԱԳԵՏԻ ՀԱՄԱՅՆՔԱՅԻՆ ԾԱՌԱՅՈՒԹՅԱՆ ՊԱՇՏՈՆԻ ԱՆՁՆԱԳԻՐ</w:t>
      </w:r>
    </w:p>
    <w:p w:rsidR="0024404B" w:rsidRPr="000A45F0" w:rsidRDefault="0024404B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10"/>
          <w:szCs w:val="10"/>
        </w:rPr>
      </w:pPr>
    </w:p>
    <w:p w:rsidR="006316F9" w:rsidRDefault="00C7539D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>2.3-8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>(ծ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ածկագիր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>ը)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1. </w:t>
      </w:r>
      <w:r>
        <w:rPr>
          <w:rFonts w:ascii="GHEA Grapalat" w:eastAsiaTheme="minorHAnsi" w:hAnsi="GHEA Grapalat" w:cs="Sylfaen"/>
          <w:b/>
          <w:sz w:val="20"/>
          <w:szCs w:val="20"/>
        </w:rPr>
        <w:t>ԸՆԴՀԱՆՈՒՐ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ԴՐՈՒՅԹՆԵՐ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>1.</w:t>
      </w:r>
      <w:r w:rsidR="00FF5B06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bookmarkStart w:id="0" w:name="_GoBack"/>
      <w:bookmarkEnd w:id="0"/>
      <w:r>
        <w:rPr>
          <w:rFonts w:ascii="GHEA Grapalat" w:eastAsiaTheme="minorHAnsi" w:hAnsi="GHEA Grapalat" w:cs="Sylfaen"/>
          <w:sz w:val="20"/>
          <w:szCs w:val="20"/>
        </w:rPr>
        <w:t>ՀՀ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24404B">
        <w:rPr>
          <w:rFonts w:ascii="GHEA Grapalat" w:eastAsiaTheme="minorHAnsi" w:hAnsi="GHEA Grapalat" w:cs="Sylfaen"/>
          <w:sz w:val="20"/>
          <w:szCs w:val="20"/>
        </w:rPr>
        <w:t>Տավուշ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մարզի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 w:rsidR="0024404B">
        <w:rPr>
          <w:rFonts w:ascii="GHEA Grapalat" w:eastAsiaTheme="minorHAnsi" w:hAnsi="GHEA Grapalat" w:cs="Sylfaen"/>
          <w:sz w:val="20"/>
          <w:szCs w:val="20"/>
        </w:rPr>
        <w:t>Նոյեմբերյանի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համայնքապետարանի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այսուհետև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`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 w:rsidR="00A06939" w:rsidRPr="00FF5B06"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 w:rsidR="00A06939">
        <w:rPr>
          <w:rFonts w:ascii="GHEA Grapalat" w:eastAsiaTheme="minorHAnsi" w:hAnsi="GHEA Grapalat" w:cs="Sylfaen"/>
          <w:sz w:val="20"/>
          <w:szCs w:val="20"/>
        </w:rPr>
        <w:t>տուրիզմի</w:t>
      </w:r>
      <w:proofErr w:type="spellEnd"/>
      <w:r w:rsidR="00A06939" w:rsidRPr="00FF5B06"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 w:rsidR="00A06939">
        <w:rPr>
          <w:rFonts w:ascii="GHEA Grapalat" w:eastAsiaTheme="minorHAnsi" w:hAnsi="GHEA Grapalat" w:cs="Sylfaen"/>
          <w:sz w:val="20"/>
          <w:szCs w:val="20"/>
        </w:rPr>
        <w:t>առևտրի</w:t>
      </w:r>
      <w:proofErr w:type="spellEnd"/>
      <w:r w:rsidR="00A06939" w:rsidRPr="00FF5B06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 w:rsidR="00A06939">
        <w:rPr>
          <w:rFonts w:ascii="GHEA Grapalat" w:eastAsiaTheme="minorHAnsi" w:hAnsi="GHEA Grapalat" w:cs="Sylfaen"/>
          <w:sz w:val="20"/>
          <w:szCs w:val="20"/>
        </w:rPr>
        <w:t>և</w:t>
      </w:r>
      <w:r w:rsidR="00A06939" w:rsidRPr="00FF5B06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A06939">
        <w:rPr>
          <w:rFonts w:ascii="GHEA Grapalat" w:eastAsiaTheme="minorHAnsi" w:hAnsi="GHEA Grapalat" w:cs="Sylfaen"/>
          <w:sz w:val="20"/>
          <w:szCs w:val="20"/>
        </w:rPr>
        <w:t>սպասարկման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գլխավոր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ընդգրկվում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խմբի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3-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րդ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ենթախմբում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>2.</w:t>
      </w:r>
      <w:r w:rsidR="00FF5B06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 w:rsidR="00A06939">
        <w:rPr>
          <w:rFonts w:ascii="GHEA Grapalat" w:eastAsiaTheme="minorHAnsi" w:hAnsi="GHEA Grapalat" w:cs="Sylfaen"/>
          <w:sz w:val="20"/>
          <w:szCs w:val="20"/>
          <w:lang w:val="fr-FR"/>
        </w:rPr>
        <w:t>, տուրիզմի, առևտրի և սպասարկման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այսուհետև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գլխավոր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այսուհետև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`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գլխավոր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)  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» </w:t>
      </w:r>
      <w:r>
        <w:rPr>
          <w:rFonts w:ascii="GHEA Grapalat" w:eastAsiaTheme="minorHAnsi" w:hAnsi="GHEA Grapalat" w:cs="Sylfaen"/>
          <w:sz w:val="20"/>
          <w:szCs w:val="20"/>
        </w:rPr>
        <w:t>ՀՀ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օրենքով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այսուհետև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`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օրենք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սահմանված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կարգով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նշանակում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ազատում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քարտուղարը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այսուհետ</w:t>
      </w:r>
      <w:proofErr w:type="spellEnd"/>
      <w:r>
        <w:rPr>
          <w:rFonts w:ascii="GHEA Grapalat" w:eastAsiaTheme="minorHAnsi" w:hAnsi="GHEA Grapalat" w:cs="Sylfaen"/>
          <w:sz w:val="20"/>
          <w:szCs w:val="20"/>
        </w:rPr>
        <w:t>՝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քարտուղար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):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</w:p>
    <w:p w:rsidR="006316F9" w:rsidRDefault="006316F9" w:rsidP="000A45F0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2. </w:t>
      </w:r>
      <w:r>
        <w:rPr>
          <w:rFonts w:ascii="GHEA Grapalat" w:eastAsiaTheme="minorHAnsi" w:hAnsi="GHEA Grapalat" w:cs="Sylfaen"/>
          <w:b/>
          <w:sz w:val="20"/>
          <w:szCs w:val="20"/>
        </w:rPr>
        <w:t>ԱՇԽԱՏԱՆՔԻ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ԿԱԶՄԱԿԵՐՊՄԱՆ</w:t>
      </w:r>
      <w:r w:rsidR="000A45F0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ՊԱՏԱՍԽԱՆԱՏՎՈՒԹՅՈՒՆԸ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3.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Գլխավոր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գծով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>)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անմիջականորեն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ենթակա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հաշվետու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4.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Գլխավոր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գծով</w:t>
      </w:r>
      <w:proofErr w:type="spellEnd"/>
      <w:proofErr w:type="gramStart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>)</w:t>
      </w:r>
      <w:r w:rsidR="000A45F0"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իրեն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ենթակա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աշխատողներ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չունի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>5.</w:t>
      </w:r>
      <w:r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 w:rsidR="00A12D39">
        <w:rPr>
          <w:rFonts w:ascii="GHEA Grapalat" w:eastAsiaTheme="minorHAnsi" w:hAnsi="GHEA Grapalat" w:cs="Sylfaen"/>
          <w:sz w:val="20"/>
          <w:szCs w:val="20"/>
        </w:rPr>
        <w:t>գ</w:t>
      </w:r>
      <w:r>
        <w:rPr>
          <w:rFonts w:ascii="GHEA Grapalat" w:eastAsiaTheme="minorHAnsi" w:hAnsi="GHEA Grapalat" w:cs="Sylfaen"/>
          <w:sz w:val="20"/>
          <w:szCs w:val="20"/>
        </w:rPr>
        <w:t>լխավոր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բացակայության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նրան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փոխարինում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մասնագետներից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մեկը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` 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հայեցողությամբ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: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Օրենքով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նախատեսված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գլխավոր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փոխարինում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կադրերի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ռեզերվում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գտնվող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`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սույն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անձնագրի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պահանջները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բավարարող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իսկ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դրա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անհնարինության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`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Հայաստանի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Հանրապետության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օրենսդրությամբ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սահմանված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կարգով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ժամկետներում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:</w:t>
      </w:r>
    </w:p>
    <w:p w:rsidR="006316F9" w:rsidRDefault="006316F9" w:rsidP="00F2248E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>
        <w:rPr>
          <w:rFonts w:ascii="GHEA Grapalat" w:eastAsiaTheme="minorHAnsi" w:hAnsi="GHEA Grapalat" w:cs="Sylfaen"/>
          <w:sz w:val="20"/>
          <w:szCs w:val="20"/>
        </w:rPr>
        <w:t>փոխարինում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պետին</w:t>
      </w:r>
      <w:proofErr w:type="spellEnd"/>
      <w:r>
        <w:rPr>
          <w:rFonts w:ascii="GHEA Grapalat" w:eastAsiaTheme="minorHAnsi" w:hAnsi="GHEA Grapalat" w:cs="Sylfaen"/>
          <w:sz w:val="20"/>
          <w:szCs w:val="20"/>
        </w:rPr>
        <w:t>՝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նրա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բացակայության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</w:rPr>
        <w:t>՝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քարտուղարի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հայեցողությամբ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</w:rPr>
        <w:t>։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6.   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Գլխավոր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մասնագետը</w:t>
      </w:r>
      <w:proofErr w:type="spellEnd"/>
      <w:r w:rsidR="000A45F0" w:rsidRPr="000A45F0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գծով</w:t>
      </w:r>
      <w:proofErr w:type="spellEnd"/>
      <w:proofErr w:type="gramStart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>)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>`</w:t>
      </w:r>
      <w:proofErr w:type="gramEnd"/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A12D39"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</w:rPr>
        <w:t>շխատանքների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կազմակերպման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համակարգման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ղեկավարման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վերահսկման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չունի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A12D39">
        <w:rPr>
          <w:rFonts w:ascii="GHEA Grapalat" w:eastAsiaTheme="minorHAnsi" w:hAnsi="GHEA Grapalat" w:cs="Sylfaen"/>
          <w:sz w:val="20"/>
          <w:szCs w:val="20"/>
        </w:rPr>
        <w:t>օ</w:t>
      </w:r>
      <w:r>
        <w:rPr>
          <w:rFonts w:ascii="GHEA Grapalat" w:eastAsiaTheme="minorHAnsi" w:hAnsi="GHEA Grapalat" w:cs="Sylfaen"/>
          <w:sz w:val="20"/>
          <w:szCs w:val="20"/>
        </w:rPr>
        <w:t>ժանդակում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ավելի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ցածր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զբաղեցնող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ծառայողների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ինչպես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մասնակցում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ծրագրմանը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գ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gramStart"/>
      <w:r w:rsidR="00A12D39">
        <w:rPr>
          <w:rFonts w:ascii="GHEA Grapalat" w:eastAsiaTheme="minorHAnsi" w:hAnsi="GHEA Grapalat" w:cs="Sylfaen"/>
          <w:sz w:val="20"/>
          <w:szCs w:val="20"/>
          <w:lang w:val="fr-FR"/>
        </w:rPr>
        <w:t>բ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աժնի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բացակայության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փոխարինում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դ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A12D39">
        <w:rPr>
          <w:rFonts w:ascii="GHEA Grapalat" w:eastAsiaTheme="minorHAnsi" w:hAnsi="GHEA Grapalat" w:cs="Sylfaen"/>
          <w:sz w:val="20"/>
          <w:szCs w:val="20"/>
        </w:rPr>
        <w:t>կ</w:t>
      </w:r>
      <w:r>
        <w:rPr>
          <w:rFonts w:ascii="GHEA Grapalat" w:eastAsiaTheme="minorHAnsi" w:hAnsi="GHEA Grapalat" w:cs="Sylfaen"/>
          <w:sz w:val="20"/>
          <w:szCs w:val="20"/>
        </w:rPr>
        <w:t>ատարում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հանձնարարականները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ե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A12D39">
        <w:rPr>
          <w:rFonts w:ascii="GHEA Grapalat" w:eastAsiaTheme="minorHAnsi" w:hAnsi="GHEA Grapalat" w:cs="Sylfaen"/>
          <w:sz w:val="20"/>
          <w:szCs w:val="20"/>
        </w:rPr>
        <w:t>պ</w:t>
      </w:r>
      <w:r>
        <w:rPr>
          <w:rFonts w:ascii="GHEA Grapalat" w:eastAsiaTheme="minorHAnsi" w:hAnsi="GHEA Grapalat" w:cs="Sylfaen"/>
          <w:sz w:val="20"/>
          <w:szCs w:val="20"/>
        </w:rPr>
        <w:t>ատասխանատվություն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օրենքների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ակտերի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պահանջները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առջև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դրված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խնդիրները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տրված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հանձնարարականները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չկատարելու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ոչ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պատշաճ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կատարելու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վերազանցելու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: 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3. </w:t>
      </w:r>
      <w:r>
        <w:rPr>
          <w:rFonts w:ascii="GHEA Grapalat" w:eastAsiaTheme="minorHAnsi" w:hAnsi="GHEA Grapalat" w:cs="Sylfaen"/>
          <w:b/>
          <w:sz w:val="20"/>
          <w:szCs w:val="20"/>
        </w:rPr>
        <w:t>ՈՐՈՇՈՒՄՆԵՐ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ԿԱՅԱՑՆԵԼՈՒ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ԼԻԱԶՈՐՈՒԹՅՈՒՆՆԵՐԸ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7.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Գլխավոր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մասնագետը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գծով</w:t>
      </w:r>
      <w:proofErr w:type="spellEnd"/>
      <w:proofErr w:type="gramStart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>)</w:t>
      </w:r>
      <w:r w:rsidR="000A45F0"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մասնակցում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հիմնախնդիրների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լուծմանը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որոշումների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ընդունմանը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հանձնարարականների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կատարմանը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: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4. </w:t>
      </w:r>
      <w:r>
        <w:rPr>
          <w:rFonts w:ascii="GHEA Grapalat" w:eastAsiaTheme="minorHAnsi" w:hAnsi="GHEA Grapalat" w:cs="Sylfaen"/>
          <w:b/>
          <w:sz w:val="20"/>
          <w:szCs w:val="20"/>
        </w:rPr>
        <w:t>ՇՓՈՒՄՆԵՐԸ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ԵՎ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ՆԵՐԿԱՅԱՑՈՒՑՉՈՒԹՅՈՒՆԸ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8.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Գլխավոր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մասնագետը</w:t>
      </w:r>
      <w:proofErr w:type="spellEnd"/>
      <w:r w:rsidR="000A45F0" w:rsidRPr="000A45F0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գծով</w:t>
      </w:r>
      <w:proofErr w:type="spellEnd"/>
      <w:proofErr w:type="gramStart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>)</w:t>
      </w:r>
      <w:r>
        <w:rPr>
          <w:rFonts w:ascii="GHEA Grapalat" w:eastAsiaTheme="minorHAnsi" w:hAnsi="GHEA Grapalat" w:cs="Sylfaen"/>
          <w:b/>
          <w:sz w:val="20"/>
          <w:szCs w:val="20"/>
        </w:rPr>
        <w:t>՝</w:t>
      </w:r>
      <w:proofErr w:type="gramEnd"/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A12D39"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</w:rPr>
        <w:t>աժնի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ներսում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շփվում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շրջանակներում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A12D39"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</w:rPr>
        <w:t>շխատակազմի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ներսում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շրջանակներում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շփվում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քարտուղարի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աշխատողների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այդ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թվում</w:t>
      </w:r>
      <w:proofErr w:type="spellEnd"/>
      <w:r>
        <w:rPr>
          <w:rFonts w:ascii="GHEA Grapalat" w:eastAsiaTheme="minorHAnsi" w:hAnsi="GHEA Grapalat" w:cs="Sylfaen"/>
          <w:sz w:val="20"/>
          <w:szCs w:val="20"/>
        </w:rPr>
        <w:t>՝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բաժինների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աշխատողների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անձանց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գ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A12D39"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</w:rPr>
        <w:t>ռանձին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դուրս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շփվում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հանդես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գալիս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որպես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ներկայացուցիչ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:</w:t>
      </w:r>
    </w:p>
    <w:p w:rsidR="00F2248E" w:rsidRDefault="00F2248E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</w:p>
    <w:p w:rsidR="006316F9" w:rsidRPr="00C42BBA" w:rsidRDefault="006316F9" w:rsidP="00F2248E">
      <w:pPr>
        <w:autoSpaceDE w:val="0"/>
        <w:autoSpaceDN w:val="0"/>
        <w:adjustRightInd w:val="0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5. </w:t>
      </w:r>
      <w:r>
        <w:rPr>
          <w:rFonts w:ascii="GHEA Grapalat" w:eastAsiaTheme="minorHAnsi" w:hAnsi="GHEA Grapalat" w:cs="Sylfaen"/>
          <w:b/>
          <w:sz w:val="20"/>
          <w:szCs w:val="20"/>
        </w:rPr>
        <w:t>ԽՆԴԻՐՆԵՐԻ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ԲԱՐԴՈՒԹՅՈՒՆԸ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ԵՎ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ԴՐԱՆՑ</w:t>
      </w:r>
      <w:r w:rsidR="00F2248E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ՍՏԵՂԾԱԳՈՐԾԱԿԱՆ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ԼՈՒԾՈՒՄՆԵՐԸ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9.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Գլխավոր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>)</w:t>
      </w:r>
      <w:r w:rsidR="000A45F0"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շրջանակներում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մասնակցում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առջև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դրված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խնդիրների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բացահայտմանը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վերլուծմանը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գնահատմանը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ինչպես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դրանց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ստեղծագործական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այլընտրանքային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լուծումներին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:</w:t>
      </w:r>
    </w:p>
    <w:p w:rsidR="00ED0575" w:rsidRDefault="00ED0575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lastRenderedPageBreak/>
        <w:t>6.</w:t>
      </w:r>
      <w:r>
        <w:rPr>
          <w:rFonts w:ascii="GHEA Grapalat" w:eastAsiaTheme="minorHAnsi" w:hAnsi="GHEA Grapalat" w:cs="Sylfaen"/>
          <w:b/>
          <w:sz w:val="20"/>
          <w:szCs w:val="20"/>
        </w:rPr>
        <w:t>ԳԻՏԵԼԻՔՆԵՐՆ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ՈՒՀՄՏՈՒԹՅՈՒՆՆԵՐԸ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10.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Գլխավոր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մասնագետը</w:t>
      </w:r>
      <w:proofErr w:type="spellEnd"/>
      <w:r w:rsidR="000A45F0" w:rsidRPr="000A45F0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գծով</w:t>
      </w:r>
      <w:proofErr w:type="spellEnd"/>
      <w:proofErr w:type="gramStart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>)</w:t>
      </w:r>
      <w:r>
        <w:rPr>
          <w:rFonts w:ascii="GHEA Grapalat" w:eastAsiaTheme="minorHAnsi" w:hAnsi="GHEA Grapalat" w:cs="Sylfaen"/>
          <w:b/>
          <w:sz w:val="20"/>
          <w:szCs w:val="20"/>
        </w:rPr>
        <w:t>՝</w:t>
      </w:r>
      <w:proofErr w:type="gramEnd"/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proofErr w:type="gramStart"/>
      <w:r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 w:rsidR="00A12D39">
        <w:rPr>
          <w:rFonts w:ascii="GHEA Grapalat" w:eastAsiaTheme="minorHAnsi" w:hAnsi="GHEA Grapalat" w:cs="Sylfaen"/>
          <w:sz w:val="20"/>
          <w:szCs w:val="20"/>
        </w:rPr>
        <w:t>ո</w:t>
      </w:r>
      <w:r>
        <w:rPr>
          <w:rFonts w:ascii="GHEA Grapalat" w:eastAsiaTheme="minorHAnsi" w:hAnsi="GHEA Grapalat" w:cs="Sylfaen"/>
          <w:sz w:val="20"/>
          <w:szCs w:val="20"/>
        </w:rPr>
        <w:t>ւնի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բարձրագույն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կրթություն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առնվազն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երկու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տարվա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ստաժ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վերջին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երեք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տարվա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ընթացքում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քաղաքական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հայեցողական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քաղաքացիական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առնվազն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մեկ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տարվա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ստաժ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վերջին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ութ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տարվա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ընթացքում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ավագանու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անդամի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գործունեության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առնվազն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երկու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տարվա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փորձ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առնվազն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երեք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տարվա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մասնագիտական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ստաժ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մինչև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>2018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թվականի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հունվարի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1-</w:t>
      </w:r>
      <w:r>
        <w:rPr>
          <w:rFonts w:ascii="GHEA Grapalat" w:eastAsiaTheme="minorHAnsi" w:hAnsi="GHEA Grapalat" w:cs="Sylfaen"/>
          <w:sz w:val="20"/>
          <w:szCs w:val="20"/>
        </w:rPr>
        <w:t>ը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կառավարման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ոլորտի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առնվազն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մեկ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տարվա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ստաժ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  <w:proofErr w:type="gramEnd"/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 w:rsidR="00A12D39">
        <w:rPr>
          <w:rFonts w:ascii="GHEA Grapalat" w:eastAsiaTheme="minorHAnsi" w:hAnsi="GHEA Grapalat" w:cs="Sylfaen"/>
          <w:sz w:val="20"/>
          <w:szCs w:val="20"/>
        </w:rPr>
        <w:t>ո</w:t>
      </w:r>
      <w:r>
        <w:rPr>
          <w:rFonts w:ascii="GHEA Grapalat" w:eastAsiaTheme="minorHAnsi" w:hAnsi="GHEA Grapalat" w:cs="Sylfaen"/>
          <w:sz w:val="20"/>
          <w:szCs w:val="20"/>
        </w:rPr>
        <w:t>ւնի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կապված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ակտերի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ինքնակառավարման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»,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»,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Հանրային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», «Նորմատիվ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ակտերի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», 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Տեղեկատվության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ազատության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», «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>Անձնական տվյալների պաշտպանության մասին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>»,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Բնակչության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ռեգիստրի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» </w:t>
      </w:r>
      <w:r>
        <w:rPr>
          <w:rFonts w:ascii="GHEA Grapalat" w:eastAsiaTheme="minorHAnsi" w:hAnsi="GHEA Grapalat" w:cs="Sylfaen"/>
          <w:sz w:val="20"/>
          <w:szCs w:val="20"/>
        </w:rPr>
        <w:t>ՀՀ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օրենքների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կանոնադրության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կանոնակարգի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կապված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ակտերի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անհրաժեշտ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իմացություն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գ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A12D39">
        <w:rPr>
          <w:rFonts w:ascii="GHEA Grapalat" w:eastAsiaTheme="minorHAnsi" w:hAnsi="GHEA Grapalat" w:cs="Sylfaen"/>
          <w:sz w:val="20"/>
          <w:szCs w:val="20"/>
        </w:rPr>
        <w:t>տ</w:t>
      </w:r>
      <w:r>
        <w:rPr>
          <w:rFonts w:ascii="GHEA Grapalat" w:eastAsiaTheme="minorHAnsi" w:hAnsi="GHEA Grapalat" w:cs="Sylfaen"/>
          <w:sz w:val="20"/>
          <w:szCs w:val="20"/>
        </w:rPr>
        <w:t>իրապետում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անհրաժեշտ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տեղեկատվությանը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դ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A12D39">
        <w:rPr>
          <w:rFonts w:ascii="GHEA Grapalat" w:eastAsiaTheme="minorHAnsi" w:hAnsi="GHEA Grapalat" w:cs="Sylfaen"/>
          <w:sz w:val="20"/>
          <w:szCs w:val="20"/>
        </w:rPr>
        <w:t>ո</w:t>
      </w:r>
      <w:r>
        <w:rPr>
          <w:rFonts w:ascii="GHEA Grapalat" w:eastAsiaTheme="minorHAnsi" w:hAnsi="GHEA Grapalat" w:cs="Sylfaen"/>
          <w:sz w:val="20"/>
          <w:szCs w:val="20"/>
        </w:rPr>
        <w:t>ւնի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համակարգչով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ժամանակակից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տեխնիկական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միջոցներով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արհեստավարժ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աշխատելու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ունակություն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ե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 </w:t>
      </w:r>
      <w:proofErr w:type="spellStart"/>
      <w:proofErr w:type="gramStart"/>
      <w:r w:rsidR="00A12D39">
        <w:rPr>
          <w:rFonts w:ascii="GHEA Grapalat" w:eastAsiaTheme="minorHAnsi" w:hAnsi="GHEA Grapalat" w:cs="Sylfaen"/>
          <w:sz w:val="20"/>
          <w:szCs w:val="20"/>
        </w:rPr>
        <w:t>կ</w:t>
      </w:r>
      <w:r>
        <w:rPr>
          <w:rFonts w:ascii="GHEA Grapalat" w:eastAsiaTheme="minorHAnsi" w:hAnsi="GHEA Grapalat" w:cs="Sylfaen"/>
          <w:sz w:val="20"/>
          <w:szCs w:val="20"/>
        </w:rPr>
        <w:t>արդում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կարողանում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բացատրվել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որևէ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լեզվով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: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>7.</w:t>
      </w:r>
      <w:r>
        <w:rPr>
          <w:rFonts w:ascii="GHEA Grapalat" w:eastAsiaTheme="minorHAnsi" w:hAnsi="GHEA Grapalat" w:cs="Sylfaen"/>
          <w:b/>
          <w:sz w:val="20"/>
          <w:szCs w:val="20"/>
        </w:rPr>
        <w:t>ԻՐԱՎՈՒՆՔՆԵՐԸ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ԵՎ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ՊԱՐՏԱԿԱՆՈՒԹՅՈՒՆՆԵՐԸ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11.   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Գլխավոր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մասնագետը</w:t>
      </w:r>
      <w:proofErr w:type="spellEnd"/>
      <w:r w:rsidR="000A45F0" w:rsidRPr="000A45F0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գծով</w:t>
      </w:r>
      <w:proofErr w:type="spellEnd"/>
      <w:proofErr w:type="gramStart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>)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>`</w:t>
      </w:r>
      <w:proofErr w:type="gramEnd"/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F2248E">
        <w:rPr>
          <w:rFonts w:ascii="GHEA Grapalat" w:eastAsiaTheme="minorHAnsi" w:hAnsi="GHEA Grapalat" w:cs="Sylfaen"/>
          <w:sz w:val="20"/>
          <w:szCs w:val="20"/>
        </w:rPr>
        <w:t>կ</w:t>
      </w:r>
      <w:r>
        <w:rPr>
          <w:rFonts w:ascii="GHEA Grapalat" w:eastAsiaTheme="minorHAnsi" w:hAnsi="GHEA Grapalat" w:cs="Sylfaen"/>
          <w:sz w:val="20"/>
          <w:szCs w:val="20"/>
        </w:rPr>
        <w:t>ատարում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հանձնարարությունները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դրանք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կատարում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ժամանակին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պատշաճ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որակով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F2248E"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</w:rPr>
        <w:t>նհրաժեշտության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համաձայնությամբ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մասնակցում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համապատասխան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ինքնակառավարման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մարմինների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կազմակերպությունների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կողմից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կազմակերպվող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քննարկումներին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միջոցառումներին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գ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gramStart"/>
      <w:r w:rsidR="00F2248E">
        <w:rPr>
          <w:rFonts w:ascii="GHEA Grapalat" w:eastAsiaTheme="minorHAnsi" w:hAnsi="GHEA Grapalat" w:cs="Sylfaen"/>
          <w:sz w:val="20"/>
          <w:szCs w:val="20"/>
          <w:lang w:val="fr-FR"/>
        </w:rPr>
        <w:t>ա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նհրաժեշտության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սահմաններում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նախապատրաստում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ներկայացնում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առաջարկություններ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տեղեկանքներ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հաշվետվություններ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միջնորդագրեր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զեկուցագրեր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գրություններ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hAnsi="GHEA Grapalat" w:cs="Sylfaen"/>
          <w:sz w:val="20"/>
          <w:szCs w:val="20"/>
        </w:rPr>
        <w:t>դ</w:t>
      </w:r>
      <w:r>
        <w:rPr>
          <w:rFonts w:ascii="GHEA Grapalat" w:hAnsi="GHEA Grapalat" w:cs="Sylfaen"/>
          <w:sz w:val="20"/>
          <w:szCs w:val="20"/>
          <w:lang w:val="fr-FR"/>
        </w:rPr>
        <w:t>)</w:t>
      </w:r>
      <w:r w:rsidR="00F2248E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gramStart"/>
      <w:r>
        <w:rPr>
          <w:rFonts w:ascii="GHEA Grapalat" w:hAnsi="GHEA Grapalat" w:cs="Sylfaen"/>
          <w:sz w:val="20"/>
          <w:szCs w:val="20"/>
          <w:lang w:val="hy-AM"/>
        </w:rPr>
        <w:t>մասնակցում</w:t>
      </w:r>
      <w:proofErr w:type="gramEnd"/>
      <w:r>
        <w:rPr>
          <w:rFonts w:ascii="GHEA Grapalat" w:hAnsi="GHEA Grapalat" w:cs="Sylfaen"/>
          <w:sz w:val="20"/>
          <w:szCs w:val="20"/>
          <w:lang w:val="hy-AM"/>
        </w:rPr>
        <w:t xml:space="preserve"> է համայնքի տնտեսական զարգացման ծրագրերի մշակմանը</w:t>
      </w:r>
      <w:r>
        <w:rPr>
          <w:rFonts w:ascii="GHEA Grapalat" w:hAnsi="GHEA Grapalat" w:cs="Sylfaen"/>
          <w:sz w:val="20"/>
          <w:szCs w:val="20"/>
          <w:lang w:val="fr-FR"/>
        </w:rPr>
        <w:t>,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մասնավորապես տեղեկատվական տեխնոլոգիաների և զբոսաշրջության ոլորտում</w:t>
      </w:r>
      <w:r>
        <w:rPr>
          <w:rFonts w:ascii="GHEA Grapalat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ե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F2248E">
        <w:rPr>
          <w:rFonts w:ascii="GHEA Grapalat" w:eastAsiaTheme="minorHAnsi" w:hAnsi="GHEA Grapalat" w:cs="Sylfaen"/>
          <w:sz w:val="20"/>
          <w:szCs w:val="20"/>
        </w:rPr>
        <w:t>ս</w:t>
      </w:r>
      <w:r>
        <w:rPr>
          <w:rFonts w:ascii="GHEA Grapalat" w:eastAsiaTheme="minorHAnsi" w:hAnsi="GHEA Grapalat" w:cs="Sylfaen"/>
          <w:sz w:val="20"/>
          <w:szCs w:val="20"/>
        </w:rPr>
        <w:t>տորագրում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կողմից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պատրաստվող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փաստաթղթերը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զ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F2248E">
        <w:rPr>
          <w:rFonts w:ascii="GHEA Grapalat" w:eastAsiaTheme="minorHAnsi" w:hAnsi="GHEA Grapalat" w:cs="Sylfaen"/>
          <w:sz w:val="20"/>
          <w:szCs w:val="20"/>
        </w:rPr>
        <w:t>ի</w:t>
      </w:r>
      <w:r>
        <w:rPr>
          <w:rFonts w:ascii="GHEA Grapalat" w:eastAsiaTheme="minorHAnsi" w:hAnsi="GHEA Grapalat" w:cs="Sylfaen"/>
          <w:sz w:val="20"/>
          <w:szCs w:val="20"/>
        </w:rPr>
        <w:t>րականացնում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տեղեկատվական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համակարգի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տվյալների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արդիականացման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սոցիալ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-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տնտեսական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վերլուծությունների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համապատասխան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կանխատեսումների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կատարման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FC19AF" w:rsidRPr="00A12D39" w:rsidRDefault="00FC19AF" w:rsidP="00FC19AF">
      <w:pPr>
        <w:jc w:val="both"/>
        <w:rPr>
          <w:rFonts w:ascii="GHEA Grapalat" w:hAnsi="GHEA Grapalat"/>
          <w:sz w:val="20"/>
          <w:szCs w:val="20"/>
          <w:lang w:val="fr-FR"/>
        </w:rPr>
      </w:pPr>
      <w:r w:rsidRPr="00A12D39">
        <w:rPr>
          <w:rFonts w:ascii="GHEA Grapalat" w:hAnsi="GHEA Grapalat"/>
          <w:sz w:val="20"/>
          <w:szCs w:val="20"/>
        </w:rPr>
        <w:t>է</w:t>
      </w:r>
      <w:r w:rsidRPr="00A12D39">
        <w:rPr>
          <w:rFonts w:ascii="GHEA Grapalat" w:hAnsi="GHEA Grapalat"/>
          <w:sz w:val="20"/>
          <w:szCs w:val="20"/>
          <w:lang w:val="fr-FR"/>
        </w:rPr>
        <w:t xml:space="preserve">) </w:t>
      </w:r>
      <w:proofErr w:type="spellStart"/>
      <w:proofErr w:type="gramStart"/>
      <w:r w:rsidRPr="00A12D39">
        <w:rPr>
          <w:rFonts w:ascii="GHEA Grapalat" w:hAnsi="GHEA Grapalat"/>
          <w:sz w:val="20"/>
          <w:szCs w:val="20"/>
        </w:rPr>
        <w:t>առաջարկներ</w:t>
      </w:r>
      <w:proofErr w:type="spellEnd"/>
      <w:proofErr w:type="gramEnd"/>
      <w:r w:rsidRPr="00A12D39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2D39">
        <w:rPr>
          <w:rFonts w:ascii="GHEA Grapalat" w:hAnsi="GHEA Grapalat"/>
          <w:sz w:val="20"/>
          <w:szCs w:val="20"/>
        </w:rPr>
        <w:t>է</w:t>
      </w:r>
      <w:r w:rsidRPr="00A12D39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A12D39">
        <w:rPr>
          <w:rFonts w:ascii="GHEA Grapalat" w:hAnsi="GHEA Grapalat"/>
          <w:sz w:val="20"/>
          <w:szCs w:val="20"/>
        </w:rPr>
        <w:t>ներկայացնում</w:t>
      </w:r>
      <w:proofErr w:type="spellEnd"/>
      <w:r w:rsidRPr="00A12D39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A12D39">
        <w:rPr>
          <w:rFonts w:ascii="GHEA Grapalat" w:hAnsi="GHEA Grapalat"/>
          <w:sz w:val="20"/>
          <w:szCs w:val="20"/>
        </w:rPr>
        <w:t>համայնքի</w:t>
      </w:r>
      <w:proofErr w:type="spellEnd"/>
      <w:r w:rsidRPr="00A12D39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A12D39">
        <w:rPr>
          <w:rFonts w:ascii="GHEA Grapalat" w:hAnsi="GHEA Grapalat"/>
          <w:sz w:val="20"/>
          <w:szCs w:val="20"/>
        </w:rPr>
        <w:t>զարգացման</w:t>
      </w:r>
      <w:proofErr w:type="spellEnd"/>
      <w:r w:rsidRPr="00A12D39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2D39">
        <w:rPr>
          <w:rFonts w:ascii="GHEA Grapalat" w:hAnsi="GHEA Grapalat"/>
          <w:sz w:val="20"/>
          <w:szCs w:val="20"/>
        </w:rPr>
        <w:t>և</w:t>
      </w:r>
      <w:r w:rsidRPr="00A12D39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A12D39">
        <w:rPr>
          <w:rFonts w:ascii="GHEA Grapalat" w:hAnsi="GHEA Grapalat"/>
          <w:sz w:val="20"/>
          <w:szCs w:val="20"/>
        </w:rPr>
        <w:t>ներդրումային</w:t>
      </w:r>
      <w:proofErr w:type="spellEnd"/>
      <w:r w:rsidRPr="00A12D39">
        <w:rPr>
          <w:rFonts w:ascii="GHEA Grapalat" w:hAnsi="GHEA Grapalat"/>
          <w:sz w:val="20"/>
          <w:szCs w:val="20"/>
          <w:lang w:val="fr-FR"/>
        </w:rPr>
        <w:t xml:space="preserve">  </w:t>
      </w:r>
      <w:proofErr w:type="spellStart"/>
      <w:r w:rsidRPr="00A12D39">
        <w:rPr>
          <w:rFonts w:ascii="GHEA Grapalat" w:hAnsi="GHEA Grapalat"/>
          <w:sz w:val="20"/>
          <w:szCs w:val="20"/>
        </w:rPr>
        <w:t>ծրագրերի</w:t>
      </w:r>
      <w:proofErr w:type="spellEnd"/>
      <w:r w:rsidRPr="00A12D39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A12D39">
        <w:rPr>
          <w:rFonts w:ascii="GHEA Grapalat" w:hAnsi="GHEA Grapalat"/>
          <w:sz w:val="20"/>
          <w:szCs w:val="20"/>
        </w:rPr>
        <w:t>իրականացման</w:t>
      </w:r>
      <w:proofErr w:type="spellEnd"/>
      <w:r w:rsidRPr="00A12D39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A12D39">
        <w:rPr>
          <w:rFonts w:ascii="GHEA Grapalat" w:hAnsi="GHEA Grapalat"/>
          <w:sz w:val="20"/>
          <w:szCs w:val="20"/>
        </w:rPr>
        <w:t>նպատակով</w:t>
      </w:r>
      <w:proofErr w:type="spellEnd"/>
      <w:r w:rsidRPr="00A12D39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A12D39">
        <w:rPr>
          <w:rFonts w:ascii="GHEA Grapalat" w:hAnsi="GHEA Grapalat"/>
          <w:sz w:val="20"/>
          <w:szCs w:val="20"/>
        </w:rPr>
        <w:t>օրենքով</w:t>
      </w:r>
      <w:proofErr w:type="spellEnd"/>
      <w:r w:rsidRPr="00A12D39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A12D39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12D39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A12D39">
        <w:rPr>
          <w:rFonts w:ascii="GHEA Grapalat" w:hAnsi="GHEA Grapalat"/>
          <w:sz w:val="20"/>
          <w:szCs w:val="20"/>
        </w:rPr>
        <w:t>կարգով</w:t>
      </w:r>
      <w:proofErr w:type="spellEnd"/>
      <w:r w:rsidRPr="00A12D39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A12D39">
        <w:rPr>
          <w:rFonts w:ascii="GHEA Grapalat" w:hAnsi="GHEA Grapalat"/>
          <w:sz w:val="20"/>
          <w:szCs w:val="20"/>
        </w:rPr>
        <w:t>դրամաշնորհներ</w:t>
      </w:r>
      <w:proofErr w:type="spellEnd"/>
      <w:r w:rsidRPr="00A12D39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A12D39">
        <w:rPr>
          <w:rFonts w:ascii="GHEA Grapalat" w:hAnsi="GHEA Grapalat"/>
          <w:sz w:val="20"/>
          <w:szCs w:val="20"/>
        </w:rPr>
        <w:t>ներգրավելու</w:t>
      </w:r>
      <w:proofErr w:type="spellEnd"/>
      <w:r w:rsidRPr="00A12D39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A12D39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A12D39">
        <w:rPr>
          <w:rFonts w:ascii="GHEA Grapalat" w:hAnsi="GHEA Grapalat"/>
          <w:sz w:val="20"/>
          <w:szCs w:val="20"/>
          <w:lang w:val="fr-FR"/>
        </w:rPr>
        <w:t>.</w:t>
      </w:r>
    </w:p>
    <w:p w:rsidR="004D5C05" w:rsidRDefault="004D5C05" w:rsidP="004D5C05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lang w:val="fr-FR"/>
        </w:rPr>
      </w:pPr>
      <w:r>
        <w:rPr>
          <w:rFonts w:ascii="GHEA Grapalat" w:eastAsiaTheme="minorHAnsi" w:hAnsi="GHEA Grapalat" w:cs="Sylfaen"/>
          <w:sz w:val="20"/>
          <w:lang w:val="hy-AM"/>
        </w:rPr>
        <w:t>ը</w:t>
      </w:r>
      <w:r>
        <w:rPr>
          <w:rFonts w:ascii="GHEA Grapalat" w:eastAsiaTheme="minorHAnsi" w:hAnsi="GHEA Grapalat" w:cs="Sylfaen"/>
          <w:sz w:val="20"/>
          <w:lang w:val="fr-FR"/>
        </w:rPr>
        <w:t>) մասնակցում է տուրիզմի զարգացման ծրագրերի իրականացմանը.</w:t>
      </w:r>
    </w:p>
    <w:p w:rsidR="00A12D39" w:rsidRDefault="00A12D39" w:rsidP="00A12D39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</w:rPr>
        <w:t>դ</w:t>
      </w:r>
      <w:r>
        <w:rPr>
          <w:rFonts w:ascii="GHEA Grapalat" w:hAnsi="GHEA Grapalat" w:cs="Sylfaen"/>
          <w:sz w:val="20"/>
          <w:szCs w:val="20"/>
          <w:lang w:val="fr-FR"/>
        </w:rPr>
        <w:t xml:space="preserve">) </w:t>
      </w:r>
      <w:proofErr w:type="gramStart"/>
      <w:r>
        <w:rPr>
          <w:rFonts w:ascii="GHEA Grapalat" w:hAnsi="GHEA Grapalat" w:cs="Sylfaen"/>
          <w:sz w:val="20"/>
          <w:szCs w:val="20"/>
          <w:lang w:val="hy-AM"/>
        </w:rPr>
        <w:t>մասնակցում</w:t>
      </w:r>
      <w:proofErr w:type="gramEnd"/>
      <w:r>
        <w:rPr>
          <w:rFonts w:ascii="GHEA Grapalat" w:hAnsi="GHEA Grapalat" w:cs="Sylfaen"/>
          <w:sz w:val="20"/>
          <w:szCs w:val="20"/>
          <w:lang w:val="hy-AM"/>
        </w:rPr>
        <w:t xml:space="preserve"> է համայնքի տնտեսական զարգացման ծրագրերի մշակմանը</w:t>
      </w:r>
      <w:r>
        <w:rPr>
          <w:rFonts w:ascii="GHEA Grapalat" w:hAnsi="GHEA Grapalat" w:cs="Sylfaen"/>
          <w:sz w:val="20"/>
          <w:szCs w:val="20"/>
          <w:lang w:val="fr-FR"/>
        </w:rPr>
        <w:t>,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:rsidR="00A12D39" w:rsidRPr="00A12D39" w:rsidRDefault="00A12D39" w:rsidP="00A12D3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 w:rsidRPr="00C7539D">
        <w:rPr>
          <w:rFonts w:ascii="GHEA Grapalat" w:eastAsiaTheme="minorHAnsi" w:hAnsi="GHEA Grapalat" w:cs="Sylfaen"/>
          <w:sz w:val="20"/>
          <w:szCs w:val="20"/>
          <w:lang w:val="hy-AM"/>
        </w:rPr>
        <w:t>ե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r w:rsidRPr="00C7539D">
        <w:rPr>
          <w:rFonts w:ascii="GHEA Grapalat" w:eastAsiaTheme="minorHAnsi" w:hAnsi="GHEA Grapalat" w:cs="Sylfaen"/>
          <w:sz w:val="20"/>
          <w:szCs w:val="20"/>
          <w:lang w:val="hy-AM"/>
        </w:rPr>
        <w:t>ստորագրում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 w:rsidRPr="00C7539D">
        <w:rPr>
          <w:rFonts w:ascii="GHEA Grapalat" w:eastAsiaTheme="minorHAnsi" w:hAnsi="GHEA Grapalat" w:cs="Sylfaen"/>
          <w:sz w:val="20"/>
          <w:szCs w:val="20"/>
          <w:lang w:val="hy-AM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 w:rsidRPr="00C7539D">
        <w:rPr>
          <w:rFonts w:ascii="GHEA Grapalat" w:eastAsiaTheme="minorHAnsi" w:hAnsi="GHEA Grapalat" w:cs="Sylfaen"/>
          <w:sz w:val="20"/>
          <w:szCs w:val="20"/>
          <w:lang w:val="hy-AM"/>
        </w:rPr>
        <w:t>իր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r w:rsidRPr="00C7539D">
        <w:rPr>
          <w:rFonts w:ascii="GHEA Grapalat" w:eastAsiaTheme="minorHAnsi" w:hAnsi="GHEA Grapalat" w:cs="Sylfaen"/>
          <w:sz w:val="20"/>
          <w:szCs w:val="20"/>
          <w:lang w:val="hy-AM"/>
        </w:rPr>
        <w:t>կողմից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r w:rsidRPr="00C7539D">
        <w:rPr>
          <w:rFonts w:ascii="GHEA Grapalat" w:eastAsiaTheme="minorHAnsi" w:hAnsi="GHEA Grapalat" w:cs="Sylfaen"/>
          <w:sz w:val="20"/>
          <w:szCs w:val="20"/>
          <w:lang w:val="hy-AM"/>
        </w:rPr>
        <w:t>պատրաստվող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r w:rsidRPr="00C7539D">
        <w:rPr>
          <w:rFonts w:ascii="GHEA Grapalat" w:eastAsiaTheme="minorHAnsi" w:hAnsi="GHEA Grapalat" w:cs="Sylfaen"/>
          <w:sz w:val="20"/>
          <w:szCs w:val="20"/>
          <w:lang w:val="hy-AM"/>
        </w:rPr>
        <w:t>փաստաթղթերը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FC19AF" w:rsidRPr="00C7539D" w:rsidRDefault="00A12D39" w:rsidP="00A12D39">
      <w:pPr>
        <w:jc w:val="both"/>
        <w:rPr>
          <w:rFonts w:ascii="GHEA Grapalat" w:hAnsi="GHEA Grapalat"/>
          <w:sz w:val="22"/>
          <w:szCs w:val="22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ը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իրավասության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սահմաններում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u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նակցում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զորակոչի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զորահավաքի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վարժական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հավաքների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կազմակերպման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աշխատանքներին</w:t>
      </w:r>
      <w:proofErr w:type="spellEnd"/>
    </w:p>
    <w:p w:rsidR="006316F9" w:rsidRDefault="00C42BBA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</w:rPr>
        <w:t>ժ</w:t>
      </w:r>
      <w:r w:rsidR="006316F9">
        <w:rPr>
          <w:rFonts w:ascii="GHEA Grapalat" w:hAnsi="GHEA Grapalat" w:cs="Sylfaen"/>
          <w:sz w:val="20"/>
          <w:szCs w:val="20"/>
          <w:lang w:val="hy-AM"/>
        </w:rPr>
        <w:t>)</w:t>
      </w:r>
      <w:r w:rsidR="000A45F0" w:rsidRPr="000A45F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gramStart"/>
      <w:r w:rsidR="006316F9">
        <w:rPr>
          <w:rFonts w:ascii="GHEA Grapalat" w:hAnsi="GHEA Grapalat" w:cs="Sylfaen"/>
          <w:sz w:val="20"/>
          <w:szCs w:val="20"/>
          <w:lang w:val="hy-AM"/>
        </w:rPr>
        <w:t>կատարում</w:t>
      </w:r>
      <w:proofErr w:type="gramEnd"/>
      <w:r w:rsidR="006316F9">
        <w:rPr>
          <w:rFonts w:ascii="GHEA Grapalat" w:hAnsi="GHEA Grapalat" w:cs="Sylfaen"/>
          <w:sz w:val="20"/>
          <w:szCs w:val="20"/>
          <w:lang w:val="hy-AM"/>
        </w:rPr>
        <w:t xml:space="preserve"> է բաժնի փաստաթղթաշրջանառության հետ կապված աշխատանքները</w:t>
      </w:r>
    </w:p>
    <w:p w:rsidR="006316F9" w:rsidRDefault="00C42BBA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sz w:val="20"/>
          <w:szCs w:val="20"/>
          <w:lang w:val="hy-AM"/>
        </w:rPr>
        <w:t>ի</w:t>
      </w:r>
      <w:r w:rsidR="006316F9">
        <w:rPr>
          <w:rFonts w:ascii="GHEA Grapalat" w:eastAsiaTheme="minorHAnsi" w:hAnsi="GHEA Grapalat" w:cs="Sylfaen"/>
          <w:sz w:val="20"/>
          <w:szCs w:val="20"/>
          <w:lang w:val="hy-AM"/>
        </w:rPr>
        <w:t xml:space="preserve">) </w:t>
      </w:r>
      <w:r w:rsidR="003C666C">
        <w:rPr>
          <w:rFonts w:ascii="GHEA Grapalat" w:eastAsiaTheme="minorHAnsi" w:hAnsi="GHEA Grapalat" w:cs="Sylfaen"/>
          <w:sz w:val="20"/>
          <w:szCs w:val="20"/>
          <w:lang w:val="hy-AM"/>
        </w:rPr>
        <w:t>ի</w:t>
      </w:r>
      <w:r w:rsidR="006316F9">
        <w:rPr>
          <w:rFonts w:ascii="GHEA Grapalat" w:eastAsiaTheme="minorHAnsi" w:hAnsi="GHEA Grapalat" w:cs="Sylfaen"/>
          <w:sz w:val="20"/>
          <w:szCs w:val="20"/>
          <w:lang w:val="hy-AM"/>
        </w:rPr>
        <w:t>րականացնում է սույն պաշտոնի անձնագրով չսահմանված այլ լիազորություններ: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sz w:val="20"/>
          <w:szCs w:val="20"/>
          <w:lang w:val="hy-AM"/>
        </w:rPr>
        <w:t>Գլխավոր մասնագետն ունի օրենքով, իրավական այլ ակտերով նախատեսված այլ իրավունքներ և կրում է այդ ակտերով նախատեսված այլ պարտականություններ: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>8.ՀԱՄԱՅՆՔԱՅԻՆ ԾԱՌԱՅՈՒԹՅԱՆ ԴԱՍԱՅԻՆ ԱՍՏԻՃԱՆԸ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sz w:val="20"/>
          <w:szCs w:val="20"/>
          <w:lang w:val="hy-AM"/>
        </w:rPr>
        <w:t>12. Գլխավոր մասնագետին օրենքով սահմանված կարգով շնորհվում է  Հայաստանի Հանրապետության համայնքային ծառայության 3-րդ դասի առաջատար ծառայողի դասային աստիճան:</w:t>
      </w:r>
    </w:p>
    <w:p w:rsidR="0010453D" w:rsidRPr="0024404B" w:rsidRDefault="0010453D">
      <w:pPr>
        <w:rPr>
          <w:lang w:val="hy-AM"/>
        </w:rPr>
      </w:pPr>
    </w:p>
    <w:sectPr w:rsidR="0010453D" w:rsidRPr="0024404B" w:rsidSect="00F2248E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ADA"/>
    <w:rsid w:val="0003722B"/>
    <w:rsid w:val="000A45F0"/>
    <w:rsid w:val="0010453D"/>
    <w:rsid w:val="0024404B"/>
    <w:rsid w:val="003C666C"/>
    <w:rsid w:val="004D5C05"/>
    <w:rsid w:val="006316F9"/>
    <w:rsid w:val="0079714C"/>
    <w:rsid w:val="00A06939"/>
    <w:rsid w:val="00A12D39"/>
    <w:rsid w:val="00C31735"/>
    <w:rsid w:val="00C33ADA"/>
    <w:rsid w:val="00C42BBA"/>
    <w:rsid w:val="00C7539D"/>
    <w:rsid w:val="00ED0575"/>
    <w:rsid w:val="00F2248E"/>
    <w:rsid w:val="00FC19AF"/>
    <w:rsid w:val="00FF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ADBB6D-C60A-4C8F-9D27-738D3BE25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8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934</Words>
  <Characters>5328</Characters>
  <Application>Microsoft Office Word</Application>
  <DocSecurity>0</DocSecurity>
  <Lines>44</Lines>
  <Paragraphs>12</Paragraphs>
  <ScaleCrop>false</ScaleCrop>
  <Company/>
  <LinksUpToDate>false</LinksUpToDate>
  <CharactersWithSpaces>6250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2022-02-28T09:14:00Z</dcterms:created>
  <dcterms:modified xsi:type="dcterms:W3CDTF">2022-03-23T10:15:00Z</dcterms:modified>
</cp:coreProperties>
</file>